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ПРЕДВАРИТЕЛЬНЫЙ ДОГОВОР КУПЛИ-ПРОДАЖИ АВТОМОБИЛЯ С СОГЛАШЕНИЕМ О ЗАДАТКЕ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«Продавец», с одной стороны, и 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«Покупатель», с другой стороны, заключили настоящий договор о нижеследующем.</w:t>
      </w:r>
    </w:p>
    <w:p>
      <w:pPr>
        <w:spacing w:after="80" w:before="160"/>
      </w:pPr>
      <w:r>
        <w:rPr>
          <w:b/>
          <w:sz w:val="22"/>
        </w:rPr>
        <w:t>1. Предмет договора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1.1. Стороны обязуются в будущем заключить договор купли-продажи (далее — Основной договор) следующего автомобиля (далее — Автомобиль):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1.2. Основной договор заключается ________________________________________ на условиях настоящего договора. Цена Автомобиля по Основному договору — ______________________________.</w:t>
      </w:r>
    </w:p>
    <w:p>
      <w:pPr>
        <w:spacing w:after="80" w:before="160"/>
      </w:pPr>
      <w:r>
        <w:rPr>
          <w:b/>
          <w:sz w:val="22"/>
        </w:rPr>
        <w:t>2. Задаток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2.1. В доказательство заключения настоящего договора и в обеспечение его исполнения Покупатель передаёт Продавцу задаток в сумме ______________________________. Задаток засчитывается в счёт цены Автомобиля по Основному договору.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2.2. Если Основной договор не заключён по вине Покупателя, задаток остаётся у Продавца.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2.3. Если Основной договор не заключён по вине Продавца, Продавец возвращает Покупателю задаток в двойном размере.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2.4. Если Основной договор не заключён по обстоятельствам, за которые ни одна из Сторон не отвечает, или по соглашению Сторон, задаток возвращается Покупателю в полном размере в течение 3 дней.</w:t>
      </w:r>
    </w:p>
    <w:p>
      <w:pPr>
        <w:spacing w:after="80" w:before="160"/>
      </w:pPr>
      <w:r>
        <w:rPr>
          <w:b/>
          <w:sz w:val="22"/>
        </w:rPr>
        <w:t>3. Обязанности Сторон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3.1.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3.2. Продавец гарантирует, что Автомобиль принадлежит ему, не заложен, под арестом и запретом регистрационных действий не состоит.</w:t>
      </w:r>
    </w:p>
    <w:p>
      <w:pPr>
        <w:spacing w:after="80" w:before="160"/>
      </w:pPr>
      <w:r>
        <w:rPr>
          <w:b/>
          <w:sz w:val="22"/>
        </w:rPr>
        <w:t>4. Прочие условия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4.1. Споры по договору Стороны решают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4.2. Договор составлен в двух экземплярах, по одному для каждой из Сторон.</w:t>
      </w:r>
    </w:p>
    <w:p>
      <w:pPr>
        <w:spacing w:after="80" w:before="160"/>
      </w:pPr>
      <w:r>
        <w:rPr>
          <w:b/>
          <w:sz w:val="22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ПРОДАВЕЦ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>
            <w:r>
              <w:rPr>
                <w:b w:val="0"/>
                <w:sz w:val="20"/>
              </w:rPr>
              <w:t>Задаток в сумме ______________________________ получил(а)</w:t>
            </w:r>
          </w:p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ПОКУПАТЕЛЬ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predvaritelnyy-dogovor-s-zadatkom-avto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