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6"/>
        </w:rPr>
        <w:t>ДОВЕРЕННОСТЬ</w:t>
      </w:r>
    </w:p>
    <w:p>
      <w:pPr>
        <w:spacing w:after="80"/>
        <w:jc w:val="center"/>
      </w:pPr>
      <w:r>
        <w:rPr>
          <w:b w:val="0"/>
          <w:sz w:val="22"/>
        </w:rPr>
        <w:t>г. ______________                                                                ______________________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Я, ________________________________________, ______________ года рождения, паспорт ____________________________________________________________, зарегистрированный(ая) по адресу: ____________________________________________________________, настоящей доверенностью уполномочиваю ________________________________________, ______________ года рождения, паспорт ____________________________________________________________, зарегистрированного(ую) по адресу: ____________________________________________________________, совершать от моего имени следующие действия в отношении принадлежащего мне автомобиля: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Марка, модель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Идентификационный номер (VIN)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Год выпуска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Номер двигателя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Номер кузова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Государственный регистрационный знак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ПТС / ЭПТС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Свидетельство о регистрации ТС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Пробег по одометру, км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</w:t>
            </w:r>
          </w:p>
        </w:tc>
      </w:tr>
    </w:tbl>
    <w:p/>
    <w:p>
      <w:pPr>
        <w:spacing w:after="80"/>
        <w:ind w:firstLine="567"/>
        <w:jc w:val="both"/>
      </w:pPr>
      <w:r>
        <w:rPr>
          <w:b w:val="0"/>
          <w:sz w:val="22"/>
        </w:rPr>
        <w:t>Полномочия: __________________________________________________________________________________________.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Для этого представитель вправе подавать и получать документы, подписывать заявления, оплачивать государственные пошлины и сборы и совершать иные действия, связанные с выполнением настоящего поручения.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Доверенность выдана сроком на __________________ ______________________________.</w:t>
      </w:r>
    </w:p>
    <w:p>
      <w:pPr>
        <w:spacing w:after="8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Доверитель</w:t>
            </w:r>
          </w:p>
          <w:p>
            <w:r>
              <w:rPr>
                <w:b w:val="0"/>
                <w:sz w:val="20"/>
              </w:rPr>
              <w:t>________________________________________</w:t>
            </w:r>
          </w:p>
          <w:p/>
          <w:p>
            <w:r>
              <w:rPr>
                <w:b w:val="0"/>
                <w:sz w:val="20"/>
              </w:rPr>
              <w:t>_______________ / подпись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Подпись представителя</w:t>
            </w:r>
          </w:p>
          <w:p>
            <w:r>
              <w:rPr>
                <w:b w:val="0"/>
                <w:sz w:val="20"/>
              </w:rPr>
              <w:t>________________________________________</w:t>
            </w:r>
          </w:p>
          <w:p/>
          <w:p>
            <w:r>
              <w:rPr>
                <w:b w:val="0"/>
                <w:sz w:val="20"/>
              </w:rPr>
              <w:t>_______________ / подпись</w:t>
            </w:r>
          </w:p>
        </w:tc>
      </w:tr>
    </w:tbl>
    <w:p>
      <w:pPr>
        <w:spacing w:before="360"/>
      </w:pPr>
      <w:r>
        <w:rPr>
          <w:b w:val="0"/>
          <w:sz w:val="16"/>
        </w:rPr>
        <w:t>Шаблон A777AA (a777aa.ru/instrumenty/). Составлен по нормам ГК РФ, носит справочный характер — проверьте текст у юриста.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doverennost-na-avtomobil</dc:title>
  <dc:subject/>
  <dc:creator>A777AA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