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6"/>
        </w:rPr>
        <w:t>АКТ ПРИЁМА-ПЕРЕДАЧИ АВТОМОБИЛЯ</w:t>
      </w:r>
    </w:p>
    <w:p>
      <w:pPr>
        <w:spacing w:after="80"/>
        <w:jc w:val="center"/>
      </w:pPr>
      <w:r>
        <w:rPr>
          <w:b w:val="0"/>
          <w:sz w:val="22"/>
        </w:rPr>
        <w:t>к __________________________________________________</w:t>
      </w:r>
    </w:p>
    <w:p>
      <w:pPr>
        <w:spacing w:after="80"/>
        <w:jc w:val="center"/>
      </w:pPr>
      <w:r>
        <w:rPr>
          <w:b w:val="0"/>
          <w:sz w:val="22"/>
        </w:rPr>
        <w:t>г. ______________                                                                ______________________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________________________________________, ______________ года рождения, паспорт ____________________________________________________________, зарегистрированный(ая) по адресу: ____________________________________________________________, именуемый(ая) в дальнейшем «Передающая сторона», и ________________________________________, ______________ года рождения, паспорт ____________________________________________________________, зарегистрированный(ая) по адресу: ____________________________________________________________, именуемый(ая) в дальнейшем «Принимающая сторона», составили настоящий акт о том, что ________ Передающая сторона передала, а Принимающая сторона приняла автомобиль: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Марка, модель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Идентификационный номер (VIN)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Год выпуска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двигателя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Номер кузова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Государственный регистрационный знак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ПТС / ЭПТС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Свидетельство о регистрации ТС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______________________________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Пробег по одометру, км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__________</w:t>
            </w:r>
          </w:p>
        </w:tc>
      </w:tr>
    </w:tbl>
    <w:p/>
    <w:p>
      <w:pPr>
        <w:spacing w:after="80"/>
        <w:ind w:firstLine="567"/>
        <w:jc w:val="both"/>
      </w:pPr>
      <w:r>
        <w:rPr>
          <w:b w:val="0"/>
          <w:sz w:val="22"/>
        </w:rPr>
        <w:t>1. Вместе с автомобилем переданы ключи в количестве ____ шт.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2. Переданы документы: ____________________________________________________________.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3. Комплектность: ____________________________________________________________.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4. Автомобиль осмотрен Принимающей стороной. Идентификационные номера соответствуют документам. Замечания о состоянии: ____________________________________________________________.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5. С момента подписания акта риск случайной гибели или повреждения автомобиля несёт Принимающая сторона, если договором не предусмотрено иное.</w:t>
      </w:r>
    </w:p>
    <w:p>
      <w:pPr>
        <w:spacing w:after="80"/>
        <w:ind w:firstLine="567"/>
        <w:jc w:val="both"/>
      </w:pPr>
      <w:r>
        <w:rPr>
          <w:b w:val="0"/>
          <w:sz w:val="22"/>
        </w:rPr>
        <w:t>6. Акт составлен в двух экземплярах, по одному для каждой из сторон.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ПЕРЕДАЛ(А)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Паспорт: ____________________________________________________________</w:t>
            </w:r>
          </w:p>
          <w:p>
            <w:r>
              <w:rPr>
                <w:b w:val="0"/>
                <w:sz w:val="20"/>
              </w:rPr>
              <w:t>Адрес: ____________________________________________________________</w:t>
            </w:r>
          </w:p>
          <w:p>
            <w:r>
              <w:rPr>
                <w:b w:val="0"/>
                <w:sz w:val="20"/>
              </w:rPr>
              <w:t>Тел.: __________________</w:t>
            </w:r>
          </w:p>
          <w:p/>
          <w:p>
            <w:r>
              <w:rPr>
                <w:b w:val="0"/>
                <w:sz w:val="20"/>
              </w:rPr>
              <w:t>_______________ / подпись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sz w:val="20"/>
              </w:rPr>
              <w:t>ПРИНЯЛ(А)</w:t>
            </w:r>
          </w:p>
          <w:p>
            <w:r>
              <w:rPr>
                <w:b w:val="0"/>
                <w:sz w:val="20"/>
              </w:rPr>
              <w:t>________________________________________</w:t>
            </w:r>
          </w:p>
          <w:p>
            <w:r>
              <w:rPr>
                <w:b w:val="0"/>
                <w:sz w:val="20"/>
              </w:rPr>
              <w:t>Паспорт: ____________________________________________________________</w:t>
            </w:r>
          </w:p>
          <w:p>
            <w:r>
              <w:rPr>
                <w:b w:val="0"/>
                <w:sz w:val="20"/>
              </w:rPr>
              <w:t>Адрес: ____________________________________________________________</w:t>
            </w:r>
          </w:p>
          <w:p>
            <w:r>
              <w:rPr>
                <w:b w:val="0"/>
                <w:sz w:val="20"/>
              </w:rPr>
              <w:t>Тел.: __________________</w:t>
            </w:r>
          </w:p>
          <w:p/>
          <w:p>
            <w:r>
              <w:rPr>
                <w:b w:val="0"/>
                <w:sz w:val="20"/>
              </w:rPr>
              <w:t>_______________ / подпись</w:t>
            </w:r>
          </w:p>
        </w:tc>
      </w:tr>
    </w:tbl>
    <w:p>
      <w:pPr>
        <w:spacing w:before="360"/>
      </w:pPr>
      <w:r>
        <w:rPr>
          <w:b w:val="0"/>
          <w:sz w:val="16"/>
        </w:rPr>
        <w:t>Шаблон A777AA (a777aa.ru/instrumenty/). Составлен по нормам ГК РФ, носит справочный характер — проверьте текст у юриста.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akt-priema-peredachi-avto</dc:title>
  <dc:subject/>
  <dc:creator>A777AA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