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АГЕНТСКИЙ ДОГОВОР НА ПОИСК ПОКУПАТЕЛЯ АВТОМОБИЛЯ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«Принципал», с одной стороны, и ________________________________________ в лице __________________________________________________, действующего на основании ____________________, именуемое в дальнейшем «Агент», с другой стороны,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Предмет договора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Агент обязуется за вознаграждение совершать от имени и за счёт Принципала действия по поиску покупателя и подготовке продажи принадлежащего Принципалу автомобиля (далее — Автомобиль):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Договор купли-продажи Автомобиля заключает сам Принципал с покупателем, найденным Агентом. Цена продажи, на которую согласен Принципал, — не ниже ______________________________.</w:t>
      </w:r>
    </w:p>
    <w:p>
      <w:pPr>
        <w:spacing w:after="80" w:before="160"/>
      </w:pPr>
      <w:r>
        <w:rPr>
          <w:b/>
          <w:sz w:val="22"/>
        </w:rPr>
        <w:t>2. Обязанности Агента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Подготовить и разместить объявления о продаже, отвечать на обращения покупателей, организовывать показы и тест-драйвы по согласованию с Принципалом.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2.2. Проверять документы покупателя, готовить проект договора купли-продажи и акта приёма-передачи.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2.3. Представить Принципалу отчёт о выполненных действиях в течение ____________________ после окончания срока договора или продажи Автомобиля.</w:t>
      </w:r>
    </w:p>
    <w:p>
      <w:pPr>
        <w:spacing w:after="80" w:before="160"/>
      </w:pPr>
      <w:r>
        <w:rPr>
          <w:b/>
          <w:sz w:val="22"/>
        </w:rPr>
        <w:t>3. Обязанности Принципала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Предоставить Агенту достоверные сведения об Автомобиле, копии документов и возможность показа Автомобиля покупателям.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Уплатить Агенту вознаграждение ________________________________________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3.3. Сообщить Агенту о продаже Автомобиля без его участия в течение 1 рабочего дня.</w:t>
      </w:r>
    </w:p>
    <w:p>
      <w:pPr>
        <w:spacing w:after="80" w:before="160"/>
      </w:pPr>
      <w:r>
        <w:rPr>
          <w:b/>
          <w:sz w:val="22"/>
        </w:rPr>
        <w:t>4. Срок и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Договор действует ____________________ с даты подписания. Каждая из Сторон вправе отказаться от договора, письменно уведомив другую Сторону; Принципал возмещает Агенту подтверждённые расходы, согласованные заранее.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4.3. Договор составлен в двух экземплярах, по одному для каждой из Сторон.</w:t>
      </w:r>
    </w:p>
    <w:p>
      <w:pPr>
        <w:spacing w:after="80" w:before="160"/>
      </w:pPr>
      <w:r>
        <w:rPr>
          <w:b/>
          <w:sz w:val="22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ПРИНЦИПАЛ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АГЕНТ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______________________________________________________________________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__________________________________________________</w:t>
            </w:r>
          </w:p>
          <w:p>
            <w:r>
              <w:rPr>
                <w:b w:val="0"/>
                <w:sz w:val="20"/>
              </w:rPr>
              <w:t>М. П. (при наличии)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agentskiy-dogovor-prodazha-avto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